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3179F1">
        <w:rPr>
          <w:b/>
        </w:rPr>
        <w:t>30.05</w:t>
      </w:r>
      <w:r w:rsidR="00F41A80">
        <w:rPr>
          <w:b/>
        </w:rPr>
        <w:t>.201</w:t>
      </w:r>
      <w:r w:rsidR="0029522F">
        <w:rPr>
          <w:b/>
        </w:rPr>
        <w:t>7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y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3179F1">
        <w:t>24.05</w:t>
      </w:r>
      <w:r w:rsidR="008A2254">
        <w:t>.201</w:t>
      </w:r>
      <w:r w:rsidR="0029522F">
        <w:t>7</w:t>
      </w:r>
      <w:r w:rsidR="008A2254" w:rsidRPr="000F7D0E">
        <w:t xml:space="preserve"> </w:t>
      </w:r>
      <w:r w:rsidR="008A2254">
        <w:t xml:space="preserve">– </w:t>
      </w:r>
      <w:r w:rsidR="003179F1">
        <w:t>30.05</w:t>
      </w:r>
      <w:r w:rsidR="008A2254">
        <w:t>.201</w:t>
      </w:r>
      <w:r w:rsidR="0029522F">
        <w:t>7</w:t>
      </w:r>
    </w:p>
    <w:p w:rsidR="00335513" w:rsidRDefault="00335513" w:rsidP="00855B93"/>
    <w:p w:rsidR="000513D4" w:rsidRDefault="000513D4" w:rsidP="000513D4">
      <w:r>
        <w:t>Enampakkumise võitjad</w:t>
      </w:r>
    </w:p>
    <w:p w:rsidR="00784011" w:rsidRDefault="00784011" w:rsidP="000513D4"/>
    <w:tbl>
      <w:tblPr>
        <w:tblW w:w="15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989"/>
        <w:gridCol w:w="1111"/>
        <w:gridCol w:w="1305"/>
        <w:gridCol w:w="2092"/>
        <w:gridCol w:w="1166"/>
        <w:gridCol w:w="952"/>
        <w:gridCol w:w="1181"/>
        <w:gridCol w:w="1413"/>
        <w:gridCol w:w="1450"/>
        <w:gridCol w:w="1450"/>
      </w:tblGrid>
      <w:tr w:rsidR="00B24760" w:rsidRPr="00B24760" w:rsidTr="00C74B96">
        <w:trPr>
          <w:trHeight w:val="18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60" w:rsidRPr="00B24760" w:rsidRDefault="00B24760" w:rsidP="00B247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B2476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3179F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RMK Otepää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 w:rsidP="003179F1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40,05</w:t>
            </w:r>
          </w:p>
        </w:tc>
      </w:tr>
      <w:tr w:rsidR="003179F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RMK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Lohkva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 w:rsidP="003179F1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36,54</w:t>
            </w:r>
          </w:p>
        </w:tc>
      </w:tr>
      <w:tr w:rsidR="003179F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saarepalk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Narve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 w:rsidP="00211D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Aru </w:t>
            </w:r>
            <w:r w:rsidR="00211D54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ehnika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 w:rsidP="003179F1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126,52</w:t>
            </w:r>
          </w:p>
        </w:tc>
      </w:tr>
      <w:tr w:rsidR="003179F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saarepalk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Laiksaare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 w:rsidP="00211D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Aru </w:t>
            </w:r>
            <w:r w:rsidR="00211D54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ehnika OÜ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 w:rsidP="003179F1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122,89</w:t>
            </w:r>
          </w:p>
        </w:tc>
      </w:tr>
      <w:tr w:rsidR="003179F1" w:rsidRPr="00B24760" w:rsidTr="00DA2DC1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lehisepalk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Õisu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Selective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Invest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Uhtna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F1" w:rsidRDefault="003179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9F1" w:rsidRDefault="003179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77,42</w:t>
            </w:r>
          </w:p>
        </w:tc>
      </w:tr>
    </w:tbl>
    <w:p w:rsidR="00B24760" w:rsidRDefault="00B24760" w:rsidP="000513D4"/>
    <w:sectPr w:rsidR="00B24760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11D54"/>
    <w:rsid w:val="00264338"/>
    <w:rsid w:val="0029522F"/>
    <w:rsid w:val="002977E6"/>
    <w:rsid w:val="002D1243"/>
    <w:rsid w:val="002E4B63"/>
    <w:rsid w:val="0030736A"/>
    <w:rsid w:val="003179F1"/>
    <w:rsid w:val="00326B34"/>
    <w:rsid w:val="00335513"/>
    <w:rsid w:val="003403B7"/>
    <w:rsid w:val="00370B84"/>
    <w:rsid w:val="003C6D78"/>
    <w:rsid w:val="00483705"/>
    <w:rsid w:val="004D0E88"/>
    <w:rsid w:val="004E4494"/>
    <w:rsid w:val="005000F2"/>
    <w:rsid w:val="00506682"/>
    <w:rsid w:val="005074C8"/>
    <w:rsid w:val="0052068F"/>
    <w:rsid w:val="0053319F"/>
    <w:rsid w:val="00575368"/>
    <w:rsid w:val="00587384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A2254"/>
    <w:rsid w:val="008B3A15"/>
    <w:rsid w:val="008E2845"/>
    <w:rsid w:val="008F518B"/>
    <w:rsid w:val="00935188"/>
    <w:rsid w:val="009A6E79"/>
    <w:rsid w:val="009D4608"/>
    <w:rsid w:val="00A21893"/>
    <w:rsid w:val="00A96B58"/>
    <w:rsid w:val="00AB5897"/>
    <w:rsid w:val="00B14F08"/>
    <w:rsid w:val="00B24760"/>
    <w:rsid w:val="00B71E06"/>
    <w:rsid w:val="00B80CF1"/>
    <w:rsid w:val="00B82C2D"/>
    <w:rsid w:val="00B8608C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80D79"/>
    <w:rsid w:val="00ED66C3"/>
    <w:rsid w:val="00F21064"/>
    <w:rsid w:val="00F30077"/>
    <w:rsid w:val="00F31F3E"/>
    <w:rsid w:val="00F41A80"/>
    <w:rsid w:val="00F64ACE"/>
    <w:rsid w:val="00F94DB3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855B93"/>
    <w:rPr>
      <w:color w:val="0000FF"/>
      <w:u w:val="single"/>
    </w:rPr>
  </w:style>
  <w:style w:type="paragraph" w:styleId="BodyText">
    <w:name w:val="Body Text"/>
    <w:basedOn w:val="Normal"/>
    <w:link w:val="BodyTextChar"/>
    <w:rsid w:val="00370B8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855B93"/>
    <w:rPr>
      <w:color w:val="0000FF"/>
      <w:u w:val="single"/>
    </w:rPr>
  </w:style>
  <w:style w:type="paragraph" w:styleId="BodyText">
    <w:name w:val="Body Text"/>
    <w:basedOn w:val="Normal"/>
    <w:link w:val="BodyTextChar"/>
    <w:rsid w:val="00370B8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D7BCB8CD.dotm</Template>
  <TotalTime>6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Jaanus Reinvee</cp:lastModifiedBy>
  <cp:revision>3</cp:revision>
  <dcterms:created xsi:type="dcterms:W3CDTF">2017-05-30T10:28:00Z</dcterms:created>
  <dcterms:modified xsi:type="dcterms:W3CDTF">2017-05-30T10:40:00Z</dcterms:modified>
</cp:coreProperties>
</file>