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ED0982"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Valga</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 xml:space="preserve">Valga </w:t>
      </w:r>
      <w:r w:rsidR="00A80221" w:rsidRPr="00260D12">
        <w:rPr>
          <w:rFonts w:eastAsia="Times New Roman" w:cs="Times New Roman"/>
          <w:b/>
          <w:bCs/>
          <w:color w:val="000000"/>
          <w:szCs w:val="24"/>
          <w:lang w:eastAsia="et-EE"/>
        </w:rPr>
        <w:t xml:space="preserve">vald, </w:t>
      </w:r>
      <w:r>
        <w:rPr>
          <w:rFonts w:eastAsia="Times New Roman" w:cs="Times New Roman"/>
          <w:b/>
          <w:bCs/>
          <w:color w:val="000000"/>
          <w:szCs w:val="24"/>
          <w:lang w:eastAsia="et-EE"/>
        </w:rPr>
        <w:t>Lüllemäe</w:t>
      </w:r>
      <w:r w:rsidR="005211FD">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Pr="00ED0982">
        <w:rPr>
          <w:rFonts w:eastAsia="Times New Roman" w:cs="Times New Roman"/>
          <w:b/>
          <w:bCs/>
          <w:color w:val="000000"/>
          <w:szCs w:val="24"/>
          <w:lang w:eastAsia="et-EE"/>
        </w:rPr>
        <w:t>Tukametsa</w:t>
      </w:r>
    </w:p>
    <w:p w:rsidR="00A80221" w:rsidRPr="006525C6" w:rsidRDefault="00A80221" w:rsidP="00A13CEC">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ED0982">
        <w:rPr>
          <w:rFonts w:eastAsia="Times New Roman" w:cs="Times New Roman"/>
          <w:b/>
          <w:color w:val="000000"/>
          <w:szCs w:val="24"/>
          <w:lang w:eastAsia="et-EE"/>
        </w:rPr>
        <w:t>2590940</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ED0982" w:rsidRPr="00ED0982">
          <w:rPr>
            <w:rStyle w:val="Hyperlink"/>
            <w:rFonts w:eastAsia="Times New Roman" w:cs="Times New Roman"/>
            <w:szCs w:val="24"/>
            <w:lang w:eastAsia="et-EE"/>
          </w:rPr>
          <w:t>28902:002:0034</w:t>
        </w:r>
      </w:hyperlink>
      <w:r w:rsidR="006525C6">
        <w:rPr>
          <w:rFonts w:eastAsia="Times New Roman" w:cs="Times New Roman"/>
          <w:color w:val="000000"/>
          <w:szCs w:val="24"/>
          <w:u w:val="single"/>
          <w:lang w:eastAsia="et-EE"/>
        </w:rPr>
        <w:t>,</w:t>
      </w:r>
      <w:r w:rsidR="006525C6" w:rsidRPr="00A13CEC">
        <w:rPr>
          <w:rFonts w:eastAsia="Times New Roman" w:cs="Times New Roman"/>
          <w:color w:val="000000"/>
          <w:szCs w:val="24"/>
          <w:lang w:eastAsia="et-EE"/>
        </w:rPr>
        <w:t xml:space="preserve"> </w:t>
      </w:r>
      <w:r w:rsidR="00260D12" w:rsidRPr="006525C6">
        <w:rPr>
          <w:rFonts w:eastAsia="Times New Roman" w:cs="Times New Roman"/>
          <w:color w:val="000000"/>
          <w:szCs w:val="24"/>
          <w:lang w:eastAsia="et-EE"/>
        </w:rPr>
        <w:t>kantud riig</w:t>
      </w:r>
      <w:r w:rsidR="004E193A" w:rsidRPr="006525C6">
        <w:rPr>
          <w:rFonts w:eastAsia="Times New Roman" w:cs="Times New Roman"/>
          <w:color w:val="000000"/>
          <w:szCs w:val="24"/>
          <w:lang w:eastAsia="et-EE"/>
        </w:rPr>
        <w:t>i kinnisvararegistrisse koodiga</w:t>
      </w:r>
      <w:r w:rsidR="008E3283" w:rsidRPr="006525C6">
        <w:rPr>
          <w:rFonts w:eastAsia="Times New Roman" w:cs="Times New Roman"/>
          <w:color w:val="000000"/>
          <w:szCs w:val="24"/>
          <w:lang w:eastAsia="et-EE"/>
        </w:rPr>
        <w:t xml:space="preserve"> </w:t>
      </w:r>
      <w:r w:rsidR="00906C6B" w:rsidRPr="006525C6">
        <w:rPr>
          <w:rFonts w:eastAsia="Times New Roman" w:cs="Times New Roman"/>
          <w:b/>
          <w:color w:val="000000"/>
          <w:szCs w:val="24"/>
          <w:lang w:eastAsia="et-EE"/>
        </w:rPr>
        <w:t>KV</w:t>
      </w:r>
      <w:r w:rsidR="00ED0982" w:rsidRPr="006525C6">
        <w:rPr>
          <w:rFonts w:eastAsia="Times New Roman" w:cs="Times New Roman"/>
          <w:b/>
          <w:color w:val="000000"/>
          <w:szCs w:val="24"/>
          <w:lang w:eastAsia="et-EE"/>
        </w:rPr>
        <w:t>51764</w:t>
      </w:r>
    </w:p>
    <w:p w:rsidR="00A80221" w:rsidRPr="00260D12" w:rsidRDefault="00A80221"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ED0982">
        <w:rPr>
          <w:rFonts w:eastAsia="Times New Roman" w:cs="Times New Roman"/>
          <w:color w:val="000000"/>
          <w:szCs w:val="24"/>
          <w:lang w:eastAsia="et-EE"/>
        </w:rPr>
        <w:t>6,19</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ED0982">
        <w:rPr>
          <w:rFonts w:eastAsia="Times New Roman" w:cs="Times New Roman"/>
          <w:b/>
          <w:color w:val="000000"/>
          <w:szCs w:val="24"/>
          <w:lang w:eastAsia="et-EE"/>
        </w:rPr>
        <w:t>4 950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ED0982">
        <w:rPr>
          <w:rFonts w:eastAsia="Times New Roman" w:cs="Times New Roman"/>
          <w:b/>
          <w:color w:val="000000"/>
          <w:szCs w:val="24"/>
          <w:lang w:eastAsia="et-EE"/>
        </w:rPr>
        <w:t>495</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A13CE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A13CEC">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A13CEC">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A13CEC">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A13CEC">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A13CEC">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A13CEC" w:rsidRDefault="00A13CEC" w:rsidP="00A13CEC">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A13CEC">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A13CEC">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r w:rsidR="00654F94" w:rsidRPr="00654F94">
          <w:rPr>
            <w:rStyle w:val="Hyperlink"/>
            <w:rFonts w:eastAsia="Times New Roman" w:cs="Times New Roman"/>
            <w:szCs w:val="24"/>
            <w:lang w:eastAsia="et-EE"/>
          </w:rPr>
          <w:t>geoportaalist.</w:t>
        </w:r>
      </w:hyperlink>
    </w:p>
    <w:p w:rsidR="00ED0982" w:rsidRPr="00ED0982" w:rsidRDefault="00A80221" w:rsidP="00A13CEC">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aa-ameti geoportaali</w:t>
      </w:r>
      <w:r w:rsidR="008E3283" w:rsidRPr="00F53E3A">
        <w:rPr>
          <w:rFonts w:eastAsia="Times New Roman" w:cs="Times New Roman"/>
          <w:color w:val="000000"/>
          <w:szCs w:val="24"/>
          <w:lang w:eastAsia="et-EE"/>
        </w:rPr>
        <w:t xml:space="preserve"> kitsenduste kaardilt </w:t>
      </w:r>
      <w:hyperlink r:id="rId8" w:history="1">
        <w:r w:rsidR="00ED0982" w:rsidRPr="00ED0982">
          <w:rPr>
            <w:rStyle w:val="Hyperlink"/>
            <w:rFonts w:eastAsia="Times New Roman" w:cs="Times New Roman"/>
            <w:szCs w:val="24"/>
            <w:lang w:eastAsia="et-EE"/>
          </w:rPr>
          <w:t>kitsendus_28902:002:0034</w:t>
        </w:r>
      </w:hyperlink>
    </w:p>
    <w:p w:rsidR="00C13550" w:rsidRPr="008E3283" w:rsidRDefault="008E3283" w:rsidP="00A13CEC">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w:t>
      </w:r>
      <w:r w:rsidR="00A13CEC">
        <w:rPr>
          <w:rFonts w:eastAsia="Times New Roman" w:cs="Times New Roman"/>
          <w:i/>
          <w:color w:val="000000"/>
          <w:szCs w:val="24"/>
          <w:lang w:eastAsia="et-EE"/>
        </w:rPr>
        <w:t>ohta kitsendusi registreeritud.</w:t>
      </w:r>
      <w:r w:rsidR="00DC21C2">
        <w:rPr>
          <w:rFonts w:eastAsia="Times New Roman" w:cs="Times New Roman"/>
          <w:i/>
          <w:color w:val="000000"/>
          <w:szCs w:val="24"/>
          <w:lang w:eastAsia="et-EE"/>
        </w:rPr>
        <w:t>)</w:t>
      </w:r>
      <w:bookmarkStart w:id="0" w:name="_GoBack"/>
      <w:bookmarkEnd w:id="0"/>
    </w:p>
    <w:p w:rsidR="005746C7" w:rsidRPr="006D1055" w:rsidRDefault="0089334D" w:rsidP="00A13CEC">
      <w:pPr>
        <w:spacing w:before="100" w:beforeAutospacing="1" w:after="100" w:afterAutospacing="1" w:line="240" w:lineRule="auto"/>
        <w:rPr>
          <w:rStyle w:val="Hyperlink"/>
          <w:rFonts w:eastAsia="Times New Roman" w:cs="Times New Roman"/>
          <w:color w:val="000000"/>
          <w:szCs w:val="24"/>
          <w:u w:val="none"/>
          <w:lang w:eastAsia="et-EE"/>
        </w:rPr>
      </w:pPr>
      <w:r w:rsidRPr="006D1055">
        <w:rPr>
          <w:rFonts w:eastAsia="Times New Roman" w:cs="Times New Roman"/>
          <w:color w:val="000000"/>
          <w:szCs w:val="24"/>
          <w:lang w:eastAsia="et-EE"/>
        </w:rPr>
        <w:t>Kinnisasjal kasvava m</w:t>
      </w:r>
      <w:r w:rsidR="00075A8C" w:rsidRPr="006D1055">
        <w:rPr>
          <w:rFonts w:eastAsia="Times New Roman" w:cs="Times New Roman"/>
          <w:color w:val="000000"/>
          <w:szCs w:val="24"/>
          <w:lang w:eastAsia="et-EE"/>
        </w:rPr>
        <w:t xml:space="preserve">etsaga seotud andmeid vaata </w:t>
      </w:r>
      <w:hyperlink r:id="rId9" w:anchor="/" w:history="1">
        <w:r w:rsidRPr="006D1055">
          <w:rPr>
            <w:rStyle w:val="Hyperlink"/>
            <w:rFonts w:eastAsia="Times New Roman" w:cs="Times New Roman"/>
            <w:szCs w:val="24"/>
            <w:lang w:eastAsia="et-EE"/>
          </w:rPr>
          <w:t>metsaregistrist.</w:t>
        </w:r>
      </w:hyperlink>
      <w:r w:rsidR="00A7113A" w:rsidRPr="006D1055">
        <w:rPr>
          <w:rStyle w:val="Hyperlink"/>
          <w:rFonts w:eastAsia="Times New Roman" w:cs="Times New Roman"/>
          <w:szCs w:val="24"/>
          <w:lang w:eastAsia="et-EE"/>
        </w:rPr>
        <w:t xml:space="preserve"> </w:t>
      </w:r>
    </w:p>
    <w:p w:rsidR="00C13550" w:rsidRPr="006D1055" w:rsidRDefault="00A80221" w:rsidP="00A13CEC">
      <w:pPr>
        <w:spacing w:before="100" w:beforeAutospacing="1" w:after="100" w:afterAutospacing="1" w:line="240" w:lineRule="auto"/>
        <w:jc w:val="both"/>
        <w:rPr>
          <w:rFonts w:eastAsia="Times New Roman" w:cs="Times New Roman"/>
          <w:color w:val="000000"/>
          <w:szCs w:val="24"/>
          <w:lang w:eastAsia="et-EE"/>
        </w:rPr>
      </w:pPr>
      <w:r w:rsidRPr="006D1055">
        <w:rPr>
          <w:rFonts w:eastAsia="Times New Roman" w:cs="Times New Roman"/>
          <w:color w:val="000000"/>
          <w:szCs w:val="24"/>
          <w:lang w:eastAsia="et-EE"/>
        </w:rPr>
        <w:t>Lisainfo:</w:t>
      </w:r>
    </w:p>
    <w:p w:rsidR="006D1055" w:rsidRDefault="006D1055" w:rsidP="00A13CEC">
      <w:pPr>
        <w:pStyle w:val="NormalWeb"/>
        <w:ind w:left="851"/>
        <w:jc w:val="both"/>
        <w:rPr>
          <w:color w:val="000000"/>
        </w:rPr>
      </w:pPr>
      <w:r w:rsidRPr="006D1055">
        <w:rPr>
          <w:color w:val="000000"/>
        </w:rPr>
        <w:t>Katastriüksus on moodustatud plaani- või kaardimaterjali alusel. Piir on katastriüksuse moodustamise käigus looduses tähistamata ja pindala on ligilähedane. Müüja ei ole kohustatud tagama piiride leitavust looduses.</w:t>
      </w:r>
    </w:p>
    <w:p w:rsidR="006D1055" w:rsidRDefault="006D1055" w:rsidP="00A13CEC">
      <w:pPr>
        <w:pStyle w:val="NormalWeb"/>
        <w:ind w:left="851"/>
        <w:jc w:val="both"/>
        <w:rPr>
          <w:color w:val="000000"/>
        </w:rPr>
      </w:pPr>
      <w:r w:rsidRPr="006D1055">
        <w:rPr>
          <w:color w:val="000000"/>
        </w:rPr>
        <w:t>Informatsiooni kinnisasjaga piirnevalt riigimaanteelt mahasõidu rajamise võimalikkuse kohta tuleb küsida Maanteeametilt, müüjal vastav info puudub.</w:t>
      </w:r>
    </w:p>
    <w:p w:rsidR="006D1055" w:rsidRDefault="006D1055" w:rsidP="00A13CEC">
      <w:pPr>
        <w:pStyle w:val="NormalWeb"/>
        <w:ind w:left="851"/>
        <w:jc w:val="both"/>
      </w:pPr>
      <w:r w:rsidRPr="006D1055">
        <w:lastRenderedPageBreak/>
        <w:t xml:space="preserve">Müüjal puudub informatsioon kinnisasja </w:t>
      </w:r>
      <w:r>
        <w:t>piiril paikn</w:t>
      </w:r>
      <w:r w:rsidRPr="006D1055">
        <w:t>eva maaparandussüsteemi ja maaparandussüsteemi eesvoolude seisukorra kohta. Müüja ei vastuta maaparandussüsteemi ja maaparandussüsteemi eesvoolude toimimise eest.</w:t>
      </w:r>
    </w:p>
    <w:p w:rsidR="006D1055" w:rsidRDefault="006D1055" w:rsidP="00A13CEC">
      <w:pPr>
        <w:pStyle w:val="NormalWeb"/>
        <w:ind w:left="851"/>
        <w:jc w:val="both"/>
      </w:pPr>
    </w:p>
    <w:p w:rsidR="006D1055" w:rsidRDefault="007A6B34" w:rsidP="00A13CEC">
      <w:pPr>
        <w:spacing w:before="100" w:beforeAutospacing="1" w:after="100" w:afterAutospacing="1" w:line="240" w:lineRule="auto"/>
        <w:ind w:left="851"/>
        <w:jc w:val="both"/>
      </w:pPr>
      <w:r w:rsidRPr="006D1055">
        <w:t>Kinnisasi asu</w:t>
      </w:r>
      <w:r w:rsidR="00EC71F2">
        <w:t>s</w:t>
      </w:r>
      <w:r w:rsidRPr="006D1055">
        <w:t xml:space="preserve"> </w:t>
      </w:r>
      <w:r w:rsidR="00EC71F2">
        <w:t>enne haldusreformi</w:t>
      </w:r>
      <w:r w:rsidRPr="006D1055">
        <w:t xml:space="preserve"> </w:t>
      </w:r>
      <w:r w:rsidR="006D1055">
        <w:t>Karula</w:t>
      </w:r>
      <w:r w:rsidRPr="006D1055">
        <w:t xml:space="preserve"> valla </w:t>
      </w:r>
      <w:r w:rsidR="00EC71F2">
        <w:t>territooriumil</w:t>
      </w:r>
      <w:r w:rsidRPr="006D1055">
        <w:t xml:space="preserve">. </w:t>
      </w:r>
      <w:r w:rsidR="006D1055">
        <w:t xml:space="preserve">Endise </w:t>
      </w:r>
      <w:r w:rsidR="006D1055" w:rsidRPr="006D1055">
        <w:t>Karula valla üldplaneering on kehtestatud Karula Vallavolikogu 25.04.2008 määrusega nr 6.</w:t>
      </w:r>
      <w:r w:rsidR="006D1055">
        <w:t xml:space="preserve"> </w:t>
      </w:r>
      <w:r w:rsidR="006D1055" w:rsidRPr="006D1055">
        <w:t xml:space="preserve">Üldplaneeringuga tuleb tutvuda valla kodulehel </w:t>
      </w:r>
      <w:hyperlink r:id="rId10" w:history="1">
        <w:r w:rsidR="006D1055" w:rsidRPr="00E34E7A">
          <w:rPr>
            <w:rStyle w:val="Hyperlink"/>
          </w:rPr>
          <w:t>http://karula.kovtp.ee/et/uldplaneering</w:t>
        </w:r>
      </w:hyperlink>
      <w:r w:rsidR="007B1C24">
        <w:t xml:space="preserve"> ja </w:t>
      </w:r>
      <w:r w:rsidR="007B1C24" w:rsidRPr="00E34308">
        <w:t>kaardimaterjaliga Valga Vallavalitsuses kohapeal.</w:t>
      </w:r>
    </w:p>
    <w:p w:rsidR="00654F94" w:rsidRDefault="00654F94" w:rsidP="00A13CEC">
      <w:pPr>
        <w:spacing w:before="100" w:beforeAutospacing="1" w:after="100" w:afterAutospacing="1" w:line="240" w:lineRule="auto"/>
        <w:ind w:left="851"/>
        <w:jc w:val="both"/>
      </w:pPr>
      <w:r w:rsidRPr="00654F94">
        <w:t>Ostjal tuleb selgitada kohalikust omavalitsusest, kas kinnisasi asub rohelise võrgustiku alal ja millised on alal kehtivad maakasutuse tingimused.</w:t>
      </w:r>
    </w:p>
    <w:p w:rsidR="006D1055" w:rsidRDefault="007B1C24" w:rsidP="00A13CEC">
      <w:pPr>
        <w:spacing w:before="100" w:beforeAutospacing="1" w:after="100" w:afterAutospacing="1" w:line="240" w:lineRule="auto"/>
        <w:ind w:left="851"/>
        <w:jc w:val="both"/>
      </w:pPr>
      <w:r w:rsidRPr="007B1C24">
        <w:t xml:space="preserve">Valga maakonnaplaneeringuga tuleb tutvuda Valga Maavalitsuse koduleheküljel </w:t>
      </w:r>
      <w:hyperlink r:id="rId11" w:history="1">
        <w:r w:rsidRPr="00E34E7A">
          <w:rPr>
            <w:rStyle w:val="Hyperlink"/>
          </w:rPr>
          <w:t>http://valga.maavalitsus.ee/kehtiv-maakonnaplaneering</w:t>
        </w:r>
      </w:hyperlink>
    </w:p>
    <w:p w:rsidR="00260D12" w:rsidRDefault="007073AD" w:rsidP="00A13CEC">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32369"/>
    <w:rsid w:val="00075A8C"/>
    <w:rsid w:val="00090513"/>
    <w:rsid w:val="000E6470"/>
    <w:rsid w:val="00260D12"/>
    <w:rsid w:val="00274554"/>
    <w:rsid w:val="002D0398"/>
    <w:rsid w:val="003478BA"/>
    <w:rsid w:val="00385C60"/>
    <w:rsid w:val="003D3DA1"/>
    <w:rsid w:val="00496842"/>
    <w:rsid w:val="004B44B2"/>
    <w:rsid w:val="004D34CE"/>
    <w:rsid w:val="004E193A"/>
    <w:rsid w:val="004F71D4"/>
    <w:rsid w:val="00502817"/>
    <w:rsid w:val="005211FD"/>
    <w:rsid w:val="0054347C"/>
    <w:rsid w:val="005746C7"/>
    <w:rsid w:val="005F12F4"/>
    <w:rsid w:val="00611B4B"/>
    <w:rsid w:val="006525C6"/>
    <w:rsid w:val="00654F94"/>
    <w:rsid w:val="006D1055"/>
    <w:rsid w:val="006F1B40"/>
    <w:rsid w:val="007073AD"/>
    <w:rsid w:val="0074289A"/>
    <w:rsid w:val="007A6B34"/>
    <w:rsid w:val="007B1C24"/>
    <w:rsid w:val="008219E2"/>
    <w:rsid w:val="00891E54"/>
    <w:rsid w:val="0089334D"/>
    <w:rsid w:val="008C3873"/>
    <w:rsid w:val="008D1B6A"/>
    <w:rsid w:val="008E22DB"/>
    <w:rsid w:val="008E3283"/>
    <w:rsid w:val="008F3BF4"/>
    <w:rsid w:val="00906C6B"/>
    <w:rsid w:val="009533B9"/>
    <w:rsid w:val="0096034B"/>
    <w:rsid w:val="00983ADC"/>
    <w:rsid w:val="009D1EC2"/>
    <w:rsid w:val="00A13CEC"/>
    <w:rsid w:val="00A34706"/>
    <w:rsid w:val="00A7033D"/>
    <w:rsid w:val="00A7113A"/>
    <w:rsid w:val="00A80221"/>
    <w:rsid w:val="00AB24D4"/>
    <w:rsid w:val="00B44D90"/>
    <w:rsid w:val="00B930CC"/>
    <w:rsid w:val="00BA33D0"/>
    <w:rsid w:val="00C13550"/>
    <w:rsid w:val="00C55F2E"/>
    <w:rsid w:val="00C854C8"/>
    <w:rsid w:val="00D04BC3"/>
    <w:rsid w:val="00D534A1"/>
    <w:rsid w:val="00D87887"/>
    <w:rsid w:val="00DA35D2"/>
    <w:rsid w:val="00DB3A79"/>
    <w:rsid w:val="00DC21C2"/>
    <w:rsid w:val="00E00C6D"/>
    <w:rsid w:val="00E02FD8"/>
    <w:rsid w:val="00E25EBB"/>
    <w:rsid w:val="00E34308"/>
    <w:rsid w:val="00E5411F"/>
    <w:rsid w:val="00E87CE2"/>
    <w:rsid w:val="00EC71F2"/>
    <w:rsid w:val="00ED0982"/>
    <w:rsid w:val="00F15685"/>
    <w:rsid w:val="00F32042"/>
    <w:rsid w:val="00F336BC"/>
    <w:rsid w:val="00F450E9"/>
    <w:rsid w:val="00F5297B"/>
    <w:rsid w:val="00F53E3A"/>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6D1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6D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450973365">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23580589">
      <w:bodyDiv w:val="1"/>
      <w:marLeft w:val="0"/>
      <w:marRight w:val="0"/>
      <w:marTop w:val="0"/>
      <w:marBottom w:val="0"/>
      <w:divBdr>
        <w:top w:val="none" w:sz="0" w:space="0" w:color="auto"/>
        <w:left w:val="none" w:sz="0" w:space="0" w:color="auto"/>
        <w:bottom w:val="none" w:sz="0" w:space="0" w:color="auto"/>
        <w:right w:val="none" w:sz="0" w:space="0" w:color="auto"/>
      </w:divBdr>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86178060">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443459029">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41713230">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28902:002:00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28902:002:0034" TargetMode="External"/><Relationship Id="rId11" Type="http://schemas.openxmlformats.org/officeDocument/2006/relationships/hyperlink" Target="http://valga.maavalitsus.ee/kehtiv-maakonnaplaneering" TargetMode="External"/><Relationship Id="rId5" Type="http://schemas.openxmlformats.org/officeDocument/2006/relationships/webSettings" Target="webSettings.xml"/><Relationship Id="rId10" Type="http://schemas.openxmlformats.org/officeDocument/2006/relationships/hyperlink" Target="http://karula.kovtp.ee/et/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507</Words>
  <Characters>2941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11</cp:revision>
  <cp:lastPrinted>2018-04-25T10:44:00Z</cp:lastPrinted>
  <dcterms:created xsi:type="dcterms:W3CDTF">2018-04-20T11:12:00Z</dcterms:created>
  <dcterms:modified xsi:type="dcterms:W3CDTF">2018-05-03T18:36:00Z</dcterms:modified>
</cp:coreProperties>
</file>