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7C" w:rsidRDefault="00C84FBC" w:rsidP="00EF2501">
      <w:pPr>
        <w:pStyle w:val="ListParagraph"/>
        <w:rPr>
          <w:rFonts w:cs="Times New Roman"/>
          <w:sz w:val="22"/>
        </w:rPr>
      </w:pPr>
      <w:r>
        <w:rPr>
          <w:rFonts w:cs="Times New Roman"/>
          <w:sz w:val="22"/>
        </w:rPr>
        <w:t>RMK metsaosakonnale</w:t>
      </w:r>
      <w:bookmarkStart w:id="0" w:name="_GoBack"/>
      <w:bookmarkEnd w:id="0"/>
    </w:p>
    <w:p w:rsidR="009A087C" w:rsidRDefault="00C84FBC" w:rsidP="00EF2501">
      <w:pPr>
        <w:pStyle w:val="ListParagraph"/>
        <w:rPr>
          <w:rFonts w:cs="Times New Roman"/>
          <w:sz w:val="22"/>
        </w:rPr>
      </w:pPr>
      <w:hyperlink r:id="rId5" w:history="1">
        <w:r w:rsidR="009A087C" w:rsidRPr="003250E6">
          <w:rPr>
            <w:rStyle w:val="Hyperlink"/>
            <w:rFonts w:cs="Times New Roman"/>
            <w:sz w:val="22"/>
          </w:rPr>
          <w:t>rmk@rmk.ee</w:t>
        </w:r>
      </w:hyperlink>
    </w:p>
    <w:p w:rsidR="00EF2501" w:rsidRPr="009A087C" w:rsidRDefault="00EF2501" w:rsidP="009A087C">
      <w:pPr>
        <w:pStyle w:val="ListParagraph"/>
        <w:jc w:val="right"/>
        <w:rPr>
          <w:rFonts w:cs="Times New Roman"/>
          <w:sz w:val="22"/>
        </w:rPr>
      </w:pPr>
      <w:r w:rsidRPr="009A087C">
        <w:rPr>
          <w:rFonts w:cs="Times New Roman"/>
          <w:sz w:val="22"/>
        </w:rPr>
        <w:tab/>
      </w:r>
      <w:r w:rsidRPr="009A087C">
        <w:rPr>
          <w:rFonts w:cs="Times New Roman"/>
          <w:sz w:val="22"/>
        </w:rPr>
        <w:tab/>
      </w:r>
      <w:r w:rsidRPr="009A087C">
        <w:rPr>
          <w:rFonts w:cs="Times New Roman"/>
          <w:sz w:val="22"/>
        </w:rPr>
        <w:tab/>
      </w:r>
      <w:r w:rsidRPr="009A087C">
        <w:rPr>
          <w:rFonts w:cs="Times New Roman"/>
          <w:sz w:val="22"/>
        </w:rPr>
        <w:tab/>
      </w:r>
      <w:r w:rsidRPr="009A087C">
        <w:rPr>
          <w:rFonts w:cs="Times New Roman"/>
          <w:sz w:val="22"/>
        </w:rPr>
        <w:tab/>
      </w:r>
      <w:r w:rsidRPr="009A087C">
        <w:rPr>
          <w:rFonts w:cs="Times New Roman"/>
          <w:sz w:val="22"/>
        </w:rPr>
        <w:tab/>
        <w:t xml:space="preserve">kuupäev vastavalt </w:t>
      </w:r>
    </w:p>
    <w:p w:rsidR="00EF2501" w:rsidRPr="009A087C" w:rsidRDefault="00EF2501" w:rsidP="00EF2501">
      <w:pPr>
        <w:pStyle w:val="ListParagraph"/>
        <w:jc w:val="right"/>
        <w:rPr>
          <w:rFonts w:cs="Times New Roman"/>
          <w:sz w:val="22"/>
        </w:rPr>
      </w:pPr>
      <w:r w:rsidRPr="009A087C">
        <w:rPr>
          <w:rFonts w:cs="Times New Roman"/>
          <w:sz w:val="22"/>
        </w:rPr>
        <w:t>esitamise kuupäevale</w:t>
      </w:r>
    </w:p>
    <w:p w:rsidR="00EF2501" w:rsidRPr="009A087C" w:rsidRDefault="00EF2501" w:rsidP="00EF2501">
      <w:pPr>
        <w:pStyle w:val="ListParagraph"/>
        <w:jc w:val="right"/>
        <w:rPr>
          <w:rFonts w:cs="Times New Roman"/>
          <w:sz w:val="22"/>
        </w:rPr>
      </w:pPr>
    </w:p>
    <w:p w:rsidR="00EF2501" w:rsidRPr="009A087C" w:rsidRDefault="00EF2501" w:rsidP="00EF2501">
      <w:pPr>
        <w:pStyle w:val="ListParagraph"/>
        <w:jc w:val="center"/>
        <w:rPr>
          <w:rFonts w:cs="Times New Roman"/>
          <w:b/>
          <w:sz w:val="22"/>
        </w:rPr>
      </w:pPr>
      <w:r w:rsidRPr="009A087C">
        <w:rPr>
          <w:rFonts w:cs="Times New Roman"/>
          <w:b/>
          <w:sz w:val="22"/>
        </w:rPr>
        <w:t>TAOTLUS</w:t>
      </w:r>
    </w:p>
    <w:p w:rsidR="00EF2501" w:rsidRPr="009A087C" w:rsidRDefault="00EF2501" w:rsidP="00EF2501">
      <w:pPr>
        <w:pStyle w:val="ListParagraph"/>
        <w:jc w:val="center"/>
        <w:rPr>
          <w:rFonts w:cs="Times New Roman"/>
          <w:sz w:val="22"/>
        </w:rPr>
      </w:pPr>
      <w:r w:rsidRPr="009A087C">
        <w:rPr>
          <w:rFonts w:cs="Times New Roman"/>
          <w:sz w:val="22"/>
        </w:rPr>
        <w:t>RMK VALDUSES OLEVALE HOONESTAMATA KINNISASJALE REAALSERVITUUDI VÕI ISIKLIKU KASUTUSÕIGUSE SEADMISEKS</w:t>
      </w:r>
    </w:p>
    <w:p w:rsidR="00EF2501" w:rsidRPr="009A087C" w:rsidRDefault="00EF2501" w:rsidP="00EF2501">
      <w:pPr>
        <w:pStyle w:val="ListParagraph"/>
        <w:rPr>
          <w:rFonts w:cs="Times New Roman"/>
          <w:sz w:val="22"/>
        </w:rPr>
      </w:pPr>
    </w:p>
    <w:p w:rsidR="00EF2501" w:rsidRPr="009A087C" w:rsidRDefault="00EF2501" w:rsidP="00EF2501">
      <w:pPr>
        <w:pStyle w:val="ListParagraph"/>
        <w:rPr>
          <w:rFonts w:cs="Times New Roman"/>
          <w:b/>
          <w:sz w:val="22"/>
        </w:rPr>
      </w:pPr>
      <w:r w:rsidRPr="009A087C">
        <w:rPr>
          <w:rFonts w:cs="Times New Roman"/>
          <w:b/>
          <w:sz w:val="22"/>
        </w:rPr>
        <w:t>ANDMED TAOTLEJA KOHTA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98"/>
        <w:gridCol w:w="4270"/>
      </w:tblGrid>
      <w:tr w:rsidR="00EF2501" w:rsidRPr="009A087C" w:rsidTr="00B630A9">
        <w:tc>
          <w:tcPr>
            <w:tcW w:w="4298" w:type="dxa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Taotleja nimi:</w:t>
            </w: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270" w:type="dxa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Registrikood/isikukood:</w:t>
            </w:r>
          </w:p>
        </w:tc>
      </w:tr>
      <w:tr w:rsidR="00EF2501" w:rsidRPr="009A087C" w:rsidTr="00B630A9">
        <w:tc>
          <w:tcPr>
            <w:tcW w:w="8568" w:type="dxa"/>
            <w:gridSpan w:val="2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Aadress:</w:t>
            </w: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</w:tr>
      <w:tr w:rsidR="00EF2501" w:rsidRPr="009A087C" w:rsidTr="00B630A9">
        <w:tc>
          <w:tcPr>
            <w:tcW w:w="8568" w:type="dxa"/>
            <w:gridSpan w:val="2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Kontaktisik:</w:t>
            </w: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</w:tr>
      <w:tr w:rsidR="00EF2501" w:rsidRPr="009A087C" w:rsidTr="00B630A9">
        <w:tc>
          <w:tcPr>
            <w:tcW w:w="8568" w:type="dxa"/>
            <w:gridSpan w:val="2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Tel:</w:t>
            </w:r>
          </w:p>
        </w:tc>
      </w:tr>
      <w:tr w:rsidR="00EF2501" w:rsidRPr="009A087C" w:rsidTr="00B630A9">
        <w:tc>
          <w:tcPr>
            <w:tcW w:w="8568" w:type="dxa"/>
            <w:gridSpan w:val="2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E-post:</w:t>
            </w:r>
          </w:p>
        </w:tc>
      </w:tr>
    </w:tbl>
    <w:p w:rsidR="00EF2501" w:rsidRPr="009A087C" w:rsidRDefault="00EF2501" w:rsidP="00EF2501">
      <w:pPr>
        <w:pStyle w:val="ListParagraph"/>
        <w:rPr>
          <w:rFonts w:cs="Times New Roman"/>
          <w:sz w:val="22"/>
        </w:rPr>
      </w:pPr>
    </w:p>
    <w:p w:rsidR="00EF2501" w:rsidRPr="009A087C" w:rsidRDefault="00EF2501" w:rsidP="00EF2501">
      <w:pPr>
        <w:pStyle w:val="ListParagraph"/>
        <w:rPr>
          <w:rFonts w:cs="Times New Roman"/>
          <w:b/>
          <w:sz w:val="22"/>
        </w:rPr>
      </w:pPr>
      <w:r w:rsidRPr="009A087C">
        <w:rPr>
          <w:rFonts w:cs="Times New Roman"/>
          <w:b/>
          <w:sz w:val="22"/>
        </w:rPr>
        <w:t>SERVITUUDI VÕI ISIKLIKU KASUTUSÕIGUSE SEADMISE SISU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EF2501" w:rsidRPr="009A087C" w:rsidTr="00B630A9">
        <w:tc>
          <w:tcPr>
            <w:tcW w:w="8568" w:type="dxa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Koormatava kinnisasja aadress, kinnistusregistriosa number, katastriüksuse tunnus:</w:t>
            </w: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 xml:space="preserve"> </w:t>
            </w:r>
          </w:p>
        </w:tc>
      </w:tr>
      <w:tr w:rsidR="00EF2501" w:rsidRPr="009A087C" w:rsidTr="00B630A9">
        <w:tc>
          <w:tcPr>
            <w:tcW w:w="8568" w:type="dxa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Reaalservituudi taotlemise korral valitseva kinnisasja aadress, kinnistusregistriosa number ja katastriüksuse tunnus:</w:t>
            </w: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</w:tr>
      <w:tr w:rsidR="00EF2501" w:rsidRPr="009A087C" w:rsidTr="00B630A9">
        <w:tc>
          <w:tcPr>
            <w:tcW w:w="8568" w:type="dxa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Servituudi tähtaeg:</w:t>
            </w: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</w:tr>
      <w:tr w:rsidR="00EF2501" w:rsidRPr="009A087C" w:rsidTr="00B630A9">
        <w:tc>
          <w:tcPr>
            <w:tcW w:w="8568" w:type="dxa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Servituudiga koormatava ala (servituudi ala) pindala (m</w:t>
            </w:r>
            <w:r w:rsidRPr="009A087C">
              <w:rPr>
                <w:rFonts w:cs="Times New Roman"/>
                <w:sz w:val="22"/>
                <w:vertAlign w:val="superscript"/>
              </w:rPr>
              <w:t>2</w:t>
            </w:r>
            <w:r w:rsidRPr="009A087C">
              <w:rPr>
                <w:rFonts w:cs="Times New Roman"/>
                <w:sz w:val="22"/>
              </w:rPr>
              <w:t xml:space="preserve">): </w:t>
            </w: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</w:tr>
      <w:tr w:rsidR="00EF2501" w:rsidRPr="009A087C" w:rsidTr="00B630A9">
        <w:tc>
          <w:tcPr>
            <w:tcW w:w="8568" w:type="dxa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Servituudi sisu (kirjeldus) ja eesmärk:</w:t>
            </w: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</w:tr>
      <w:tr w:rsidR="00EF2501" w:rsidRPr="009A087C" w:rsidTr="00B630A9">
        <w:tc>
          <w:tcPr>
            <w:tcW w:w="8568" w:type="dxa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Tehnorajatise puhul: projekti koostaja ärinimi, projekti number ja projekti nimetus:</w:t>
            </w: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</w:tr>
    </w:tbl>
    <w:p w:rsidR="00EF2501" w:rsidRPr="009A087C" w:rsidRDefault="00EF2501" w:rsidP="00EF2501">
      <w:pPr>
        <w:pStyle w:val="ListParagraph"/>
        <w:rPr>
          <w:rFonts w:cs="Times New Roman"/>
          <w:sz w:val="22"/>
        </w:rPr>
      </w:pPr>
    </w:p>
    <w:p w:rsidR="00EF2501" w:rsidRPr="009A087C" w:rsidRDefault="00EF2501" w:rsidP="00EF2501">
      <w:pPr>
        <w:pStyle w:val="ListParagraph"/>
        <w:rPr>
          <w:rFonts w:cs="Times New Roman"/>
          <w:sz w:val="22"/>
        </w:rPr>
      </w:pPr>
      <w:r w:rsidRPr="009A087C">
        <w:rPr>
          <w:rFonts w:cs="Times New Roman"/>
          <w:sz w:val="22"/>
        </w:rPr>
        <w:t>Taotlusele lisatakse:</w:t>
      </w:r>
    </w:p>
    <w:p w:rsidR="00EF2501" w:rsidRPr="009A087C" w:rsidRDefault="00EF2501" w:rsidP="00EF2501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9A087C">
        <w:rPr>
          <w:rFonts w:cs="Times New Roman"/>
          <w:sz w:val="22"/>
        </w:rPr>
        <w:t>Volitatud esindaja volikiri;</w:t>
      </w:r>
    </w:p>
    <w:p w:rsidR="00EF2501" w:rsidRPr="009A087C" w:rsidRDefault="00EF2501" w:rsidP="00EF2501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9A087C">
        <w:rPr>
          <w:rFonts w:cs="Times New Roman"/>
          <w:sz w:val="22"/>
        </w:rPr>
        <w:t>Servituudiga koormatava ala skeem mõõtkavas 1:500 (või muus mõõtkavas, soovitavalt formaadis A4, kui skeemil on võimalik üheselt kindlaks määrata koormatav ala ja koormatava kinnisasja  piir).</w:t>
      </w:r>
    </w:p>
    <w:p w:rsidR="00EF2501" w:rsidRPr="009A087C" w:rsidRDefault="00EF2501" w:rsidP="00EF2501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9A087C">
        <w:rPr>
          <w:rFonts w:cs="Times New Roman"/>
          <w:sz w:val="22"/>
        </w:rPr>
        <w:t xml:space="preserve">Juhul kui koormataval kinnistul on looduskaitselised piirangud, siis Keskkonnaameti kooskõlastus. </w:t>
      </w:r>
    </w:p>
    <w:p w:rsidR="009A087C" w:rsidRDefault="009A087C">
      <w:pPr>
        <w:rPr>
          <w:rFonts w:cs="Times New Roman"/>
          <w:sz w:val="22"/>
        </w:rPr>
      </w:pPr>
    </w:p>
    <w:p w:rsidR="004A259C" w:rsidRPr="009A087C" w:rsidRDefault="00EF2501" w:rsidP="009A087C">
      <w:pPr>
        <w:ind w:firstLine="708"/>
        <w:rPr>
          <w:rFonts w:cs="Times New Roman"/>
          <w:sz w:val="22"/>
        </w:rPr>
      </w:pPr>
      <w:r w:rsidRPr="009A087C">
        <w:rPr>
          <w:rFonts w:cs="Times New Roman"/>
          <w:sz w:val="22"/>
        </w:rPr>
        <w:t>/</w:t>
      </w:r>
      <w:r w:rsidRPr="009A087C">
        <w:rPr>
          <w:rFonts w:cs="Times New Roman"/>
          <w:i/>
          <w:sz w:val="22"/>
        </w:rPr>
        <w:t>allkirjastatud digitaalselt</w:t>
      </w:r>
      <w:r w:rsidRPr="009A087C">
        <w:rPr>
          <w:rFonts w:cs="Times New Roman"/>
          <w:sz w:val="22"/>
        </w:rPr>
        <w:t>/</w:t>
      </w:r>
    </w:p>
    <w:sectPr w:rsidR="004A259C" w:rsidRPr="009A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E0330"/>
    <w:multiLevelType w:val="hybridMultilevel"/>
    <w:tmpl w:val="662882AC"/>
    <w:lvl w:ilvl="0" w:tplc="B100F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01"/>
    <w:rsid w:val="001745A0"/>
    <w:rsid w:val="001B608D"/>
    <w:rsid w:val="004A259C"/>
    <w:rsid w:val="004B5B0B"/>
    <w:rsid w:val="006D20DA"/>
    <w:rsid w:val="009A087C"/>
    <w:rsid w:val="00C84FBC"/>
    <w:rsid w:val="00D81DA3"/>
    <w:rsid w:val="00E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BBB3"/>
  <w15:docId w15:val="{833974AE-8D77-4B2E-99DC-E2A49C94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50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501"/>
    <w:pPr>
      <w:ind w:left="720"/>
      <w:contextualSpacing/>
    </w:pPr>
  </w:style>
  <w:style w:type="table" w:styleId="TableGrid">
    <w:name w:val="Table Grid"/>
    <w:basedOn w:val="TableNormal"/>
    <w:uiPriority w:val="59"/>
    <w:rsid w:val="00EF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0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k@rmk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RMK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 Kask</dc:creator>
  <cp:lastModifiedBy>Maria Plink</cp:lastModifiedBy>
  <cp:revision>4</cp:revision>
  <dcterms:created xsi:type="dcterms:W3CDTF">2017-03-17T10:21:00Z</dcterms:created>
  <dcterms:modified xsi:type="dcterms:W3CDTF">2018-02-12T07:24:00Z</dcterms:modified>
</cp:coreProperties>
</file>